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24" w:rsidRPr="00F746FA" w:rsidRDefault="008C7B24" w:rsidP="008C7B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746FA">
        <w:rPr>
          <w:rFonts w:asciiTheme="majorEastAsia" w:eastAsiaTheme="majorEastAsia" w:hAnsiTheme="majorEastAsia" w:hint="eastAsia"/>
          <w:b/>
          <w:sz w:val="32"/>
          <w:szCs w:val="32"/>
        </w:rPr>
        <w:t>『</w:t>
      </w:r>
      <w:r w:rsidRPr="00F746FA">
        <w:rPr>
          <w:rFonts w:asciiTheme="majorEastAsia" w:eastAsiaTheme="majorEastAsia" w:hAnsiTheme="majorEastAsia" w:cs="Arial"/>
          <w:b/>
          <w:bCs/>
          <w:color w:val="000000"/>
          <w:sz w:val="32"/>
          <w:szCs w:val="32"/>
        </w:rPr>
        <w:t xml:space="preserve">Pokémon GO Safari Zone </w:t>
      </w:r>
      <w:r w:rsidR="00653D1B" w:rsidRPr="00F746FA">
        <w:rPr>
          <w:rFonts w:asciiTheme="majorEastAsia" w:eastAsiaTheme="majorEastAsia" w:hAnsiTheme="majorEastAsia" w:cs="Arial" w:hint="eastAsia"/>
          <w:b/>
          <w:bCs/>
          <w:color w:val="000000"/>
          <w:sz w:val="32"/>
          <w:szCs w:val="32"/>
        </w:rPr>
        <w:t>in</w:t>
      </w:r>
      <w:r w:rsidRPr="00F746FA">
        <w:rPr>
          <w:rFonts w:asciiTheme="majorEastAsia" w:eastAsiaTheme="majorEastAsia" w:hAnsiTheme="majorEastAsia" w:cs="Arial"/>
          <w:b/>
          <w:bCs/>
          <w:color w:val="000000"/>
          <w:sz w:val="32"/>
          <w:szCs w:val="32"/>
        </w:rPr>
        <w:t xml:space="preserve"> YOKOSUKA</w:t>
      </w:r>
      <w:r w:rsidRPr="00F746FA">
        <w:rPr>
          <w:rFonts w:asciiTheme="majorEastAsia" w:eastAsiaTheme="majorEastAsia" w:hAnsiTheme="majorEastAsia" w:hint="eastAsia"/>
          <w:b/>
          <w:sz w:val="32"/>
          <w:szCs w:val="32"/>
        </w:rPr>
        <w:t>』</w:t>
      </w:r>
    </w:p>
    <w:p w:rsidR="008C2006" w:rsidRPr="00A943FD" w:rsidRDefault="008C7B24" w:rsidP="006C7906">
      <w:pPr>
        <w:jc w:val="center"/>
        <w:rPr>
          <w:rFonts w:asciiTheme="minorEastAsia" w:hAnsiTheme="minorEastAsia"/>
          <w:b/>
          <w:sz w:val="24"/>
          <w:szCs w:val="24"/>
        </w:rPr>
      </w:pPr>
      <w:r w:rsidRPr="00A943FD">
        <w:rPr>
          <w:rFonts w:asciiTheme="minorEastAsia" w:hAnsiTheme="minorEastAsia" w:hint="eastAsia"/>
          <w:b/>
          <w:sz w:val="24"/>
          <w:szCs w:val="24"/>
        </w:rPr>
        <w:t>～</w:t>
      </w:r>
      <w:r w:rsidR="008C2006" w:rsidRPr="00A943FD">
        <w:rPr>
          <w:rFonts w:asciiTheme="minorEastAsia" w:hAnsiTheme="minorEastAsia" w:hint="eastAsia"/>
          <w:b/>
          <w:sz w:val="24"/>
          <w:szCs w:val="24"/>
        </w:rPr>
        <w:t>アメリカンな雰囲気と</w:t>
      </w:r>
      <w:r w:rsidR="00A74E80" w:rsidRPr="00A943FD">
        <w:rPr>
          <w:rFonts w:asciiTheme="minorEastAsia" w:hAnsiTheme="minorEastAsia" w:hint="eastAsia"/>
          <w:b/>
          <w:sz w:val="24"/>
          <w:szCs w:val="24"/>
        </w:rPr>
        <w:t>豊かな自然</w:t>
      </w:r>
      <w:r w:rsidR="008C2006" w:rsidRPr="00A943FD">
        <w:rPr>
          <w:rFonts w:asciiTheme="minorEastAsia" w:hAnsiTheme="minorEastAsia" w:hint="eastAsia"/>
          <w:b/>
          <w:sz w:val="24"/>
          <w:szCs w:val="24"/>
        </w:rPr>
        <w:t>が</w:t>
      </w:r>
      <w:r w:rsidR="00A74E80" w:rsidRPr="00A943FD">
        <w:rPr>
          <w:rFonts w:asciiTheme="minorEastAsia" w:hAnsiTheme="minorEastAsia" w:hint="eastAsia"/>
          <w:b/>
          <w:sz w:val="24"/>
          <w:szCs w:val="24"/>
        </w:rPr>
        <w:t>楽しめる</w:t>
      </w:r>
      <w:r w:rsidR="00280F9C" w:rsidRPr="00A943FD">
        <w:rPr>
          <w:rFonts w:asciiTheme="minorEastAsia" w:hAnsiTheme="minorEastAsia" w:hint="eastAsia"/>
          <w:b/>
          <w:sz w:val="24"/>
          <w:szCs w:val="24"/>
        </w:rPr>
        <w:t>横須賀市で、</w:t>
      </w:r>
    </w:p>
    <w:p w:rsidR="008C7B24" w:rsidRDefault="00280F9C" w:rsidP="00866628">
      <w:pPr>
        <w:jc w:val="center"/>
        <w:rPr>
          <w:rFonts w:asciiTheme="minorEastAsia" w:hAnsiTheme="minorEastAsia"/>
          <w:b/>
          <w:sz w:val="24"/>
          <w:szCs w:val="24"/>
        </w:rPr>
      </w:pPr>
      <w:r w:rsidRPr="00A943FD">
        <w:rPr>
          <w:rFonts w:asciiTheme="minorEastAsia" w:hAnsiTheme="minorEastAsia" w:hint="eastAsia"/>
          <w:b/>
          <w:sz w:val="24"/>
          <w:szCs w:val="24"/>
        </w:rPr>
        <w:t>『</w:t>
      </w:r>
      <w:r w:rsidR="00B82A89" w:rsidRPr="00A943FD">
        <w:rPr>
          <w:rFonts w:asciiTheme="minorEastAsia" w:hAnsiTheme="minorEastAsia" w:hint="eastAsia"/>
          <w:b/>
          <w:sz w:val="24"/>
          <w:szCs w:val="24"/>
        </w:rPr>
        <w:t>Pokémon</w:t>
      </w:r>
      <w:r w:rsidRPr="00A943FD">
        <w:rPr>
          <w:rFonts w:asciiTheme="minorEastAsia" w:hAnsiTheme="minorEastAsia" w:hint="eastAsia"/>
          <w:b/>
          <w:sz w:val="24"/>
          <w:szCs w:val="24"/>
        </w:rPr>
        <w:t xml:space="preserve"> GO』をお楽しみください！</w:t>
      </w:r>
      <w:r w:rsidR="008C7B24" w:rsidRPr="00A943FD">
        <w:rPr>
          <w:rFonts w:asciiTheme="minorEastAsia" w:hAnsiTheme="minorEastAsia" w:hint="eastAsia"/>
          <w:b/>
          <w:sz w:val="24"/>
          <w:szCs w:val="24"/>
        </w:rPr>
        <w:t>～</w:t>
      </w:r>
    </w:p>
    <w:p w:rsidR="00866628" w:rsidRDefault="00866628" w:rsidP="0086662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E03D3" w:rsidRPr="00866628" w:rsidRDefault="000E03D3" w:rsidP="0086662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746FA" w:rsidRPr="00A943FD" w:rsidRDefault="00866628" w:rsidP="0086662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 wp14:anchorId="0ECBA769" wp14:editId="35E22004">
            <wp:extent cx="6125756" cy="4695825"/>
            <wp:effectExtent l="0" t="0" r="8890" b="0"/>
            <wp:docPr id="2" name="図 2" descr="\\NAS15024\disk1\03-集客担当\32-H30集客担当\横須賀集客促進実行委員会\2-5サブカルチャー\pokemon\13市長記者会見\最終版資料（随時更新）\PokemonGO_saf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15024\disk1\03-集客担当\32-H30集客担当\横須賀集客促進実行委員会\2-5サブカルチャー\pokemon\13市長記者会見\最終版資料（随時更新）\PokemonGO_safa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23" cy="46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28" w:rsidRDefault="00866628" w:rsidP="0086662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E03D3" w:rsidRDefault="000E03D3" w:rsidP="0086662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8249F" w:rsidRPr="00A943FD" w:rsidRDefault="00280F9C" w:rsidP="008666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>横須賀集客促進実行委員会</w:t>
      </w:r>
      <w:r w:rsidR="00653D1B" w:rsidRPr="00A943FD">
        <w:rPr>
          <w:rFonts w:asciiTheme="minorEastAsia" w:hAnsiTheme="minorEastAsia" w:hint="eastAsia"/>
          <w:sz w:val="24"/>
          <w:szCs w:val="24"/>
        </w:rPr>
        <w:t>（事務局：横須賀市文化スポーツ観光部）</w:t>
      </w:r>
      <w:r w:rsidRPr="00A943FD">
        <w:rPr>
          <w:rFonts w:asciiTheme="minorEastAsia" w:hAnsiTheme="minorEastAsia" w:hint="eastAsia"/>
          <w:sz w:val="24"/>
          <w:szCs w:val="24"/>
        </w:rPr>
        <w:t>では、Niantic,</w:t>
      </w:r>
      <w:r w:rsidR="00653D1B" w:rsidRPr="00A943FD">
        <w:rPr>
          <w:rFonts w:asciiTheme="minorEastAsia" w:hAnsiTheme="minorEastAsia" w:hint="eastAsia"/>
          <w:sz w:val="24"/>
          <w:szCs w:val="24"/>
        </w:rPr>
        <w:t xml:space="preserve"> </w:t>
      </w:r>
      <w:r w:rsidRPr="00A943FD">
        <w:rPr>
          <w:rFonts w:asciiTheme="minorEastAsia" w:hAnsiTheme="minorEastAsia" w:hint="eastAsia"/>
          <w:sz w:val="24"/>
          <w:szCs w:val="24"/>
        </w:rPr>
        <w:t>Inc.と株式会社ポケモンにご協力を</w:t>
      </w:r>
      <w:r w:rsidR="00653D1B" w:rsidRPr="00A943FD">
        <w:rPr>
          <w:rFonts w:asciiTheme="minorEastAsia" w:hAnsiTheme="minorEastAsia" w:hint="eastAsia"/>
          <w:sz w:val="24"/>
          <w:szCs w:val="24"/>
        </w:rPr>
        <w:t>得て</w:t>
      </w:r>
      <w:r w:rsidRPr="00A943FD">
        <w:rPr>
          <w:rFonts w:asciiTheme="minorEastAsia" w:hAnsiTheme="minorEastAsia" w:hint="eastAsia"/>
          <w:sz w:val="24"/>
          <w:szCs w:val="24"/>
        </w:rPr>
        <w:t xml:space="preserve">、事前応募抽選制のイベント「Pokémon GO Safari Zone </w:t>
      </w:r>
      <w:r w:rsidR="00653D1B" w:rsidRPr="00A943FD">
        <w:rPr>
          <w:rFonts w:asciiTheme="minorEastAsia" w:hAnsiTheme="minorEastAsia" w:hint="eastAsia"/>
          <w:sz w:val="24"/>
          <w:szCs w:val="24"/>
        </w:rPr>
        <w:t>in</w:t>
      </w:r>
      <w:r w:rsidRPr="00A943FD">
        <w:rPr>
          <w:rFonts w:asciiTheme="minorEastAsia" w:hAnsiTheme="minorEastAsia" w:hint="eastAsia"/>
          <w:sz w:val="24"/>
          <w:szCs w:val="24"/>
        </w:rPr>
        <w:t xml:space="preserve"> YOKOSUKA</w:t>
      </w:r>
      <w:r w:rsidR="000E3D29" w:rsidRPr="00A943FD">
        <w:rPr>
          <w:rFonts w:asciiTheme="minorEastAsia" w:hAnsiTheme="minorEastAsia" w:hint="eastAsia"/>
          <w:sz w:val="24"/>
          <w:szCs w:val="24"/>
        </w:rPr>
        <w:t>」を開催します。</w:t>
      </w:r>
    </w:p>
    <w:p w:rsidR="00F746FA" w:rsidRDefault="00F22A30" w:rsidP="00F746FA">
      <w:pPr>
        <w:ind w:firstLineChars="100" w:firstLine="240"/>
        <w:jc w:val="distribute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>『</w:t>
      </w:r>
      <w:r w:rsidR="00357F27" w:rsidRPr="00A943FD">
        <w:rPr>
          <w:rFonts w:asciiTheme="minorEastAsia" w:hAnsiTheme="minorEastAsia" w:hint="eastAsia"/>
          <w:sz w:val="24"/>
          <w:szCs w:val="24"/>
        </w:rPr>
        <w:t>Pok</w:t>
      </w:r>
      <w:r w:rsidR="00543268" w:rsidRPr="00A943FD">
        <w:rPr>
          <w:rFonts w:asciiTheme="minorEastAsia" w:hAnsiTheme="minorEastAsia" w:hint="eastAsia"/>
          <w:sz w:val="24"/>
          <w:szCs w:val="24"/>
        </w:rPr>
        <w:t>é</w:t>
      </w:r>
      <w:r w:rsidR="00357F27" w:rsidRPr="00A943FD">
        <w:rPr>
          <w:rFonts w:asciiTheme="minorEastAsia" w:hAnsiTheme="minorEastAsia" w:hint="eastAsia"/>
          <w:sz w:val="24"/>
          <w:szCs w:val="24"/>
        </w:rPr>
        <w:t>mon GO</w:t>
      </w:r>
      <w:r w:rsidRPr="00A943FD">
        <w:rPr>
          <w:rFonts w:asciiTheme="minorEastAsia" w:hAnsiTheme="minorEastAsia" w:hint="eastAsia"/>
          <w:sz w:val="24"/>
          <w:szCs w:val="24"/>
        </w:rPr>
        <w:t>』</w:t>
      </w:r>
      <w:r w:rsidR="00151A68" w:rsidRPr="00A943FD">
        <w:rPr>
          <w:rFonts w:asciiTheme="minorEastAsia" w:hAnsiTheme="minorEastAsia" w:hint="eastAsia"/>
          <w:sz w:val="24"/>
          <w:szCs w:val="24"/>
        </w:rPr>
        <w:t>の</w:t>
      </w:r>
      <w:r w:rsidR="00AF08D2" w:rsidRPr="00A943FD">
        <w:rPr>
          <w:rFonts w:asciiTheme="minorEastAsia" w:hAnsiTheme="minorEastAsia" w:hint="eastAsia"/>
          <w:sz w:val="24"/>
          <w:szCs w:val="24"/>
        </w:rPr>
        <w:t>イベントを本市で</w:t>
      </w:r>
      <w:r w:rsidR="00151A68" w:rsidRPr="00A943FD">
        <w:rPr>
          <w:rFonts w:asciiTheme="minorEastAsia" w:hAnsiTheme="minorEastAsia" w:hint="eastAsia"/>
          <w:sz w:val="24"/>
          <w:szCs w:val="24"/>
        </w:rPr>
        <w:t>実施することにより</w:t>
      </w:r>
      <w:r w:rsidR="00C350AA" w:rsidRPr="00A943FD">
        <w:rPr>
          <w:rFonts w:asciiTheme="minorEastAsia" w:hAnsiTheme="minorEastAsia" w:hint="eastAsia"/>
          <w:sz w:val="24"/>
          <w:szCs w:val="24"/>
        </w:rPr>
        <w:t>、</w:t>
      </w:r>
      <w:r w:rsidR="00AF08D2" w:rsidRPr="00A943FD">
        <w:rPr>
          <w:rFonts w:asciiTheme="minorEastAsia" w:hAnsiTheme="minorEastAsia" w:hint="eastAsia"/>
          <w:sz w:val="24"/>
          <w:szCs w:val="24"/>
        </w:rPr>
        <w:t>多</w:t>
      </w:r>
      <w:r w:rsidR="00151A68" w:rsidRPr="00A943FD">
        <w:rPr>
          <w:rFonts w:asciiTheme="minorEastAsia" w:hAnsiTheme="minorEastAsia" w:hint="eastAsia"/>
          <w:sz w:val="24"/>
          <w:szCs w:val="24"/>
        </w:rPr>
        <w:t>くの皆さま</w:t>
      </w:r>
      <w:r w:rsidR="00AF08D2" w:rsidRPr="00A943FD">
        <w:rPr>
          <w:rFonts w:asciiTheme="minorEastAsia" w:hAnsiTheme="minorEastAsia" w:hint="eastAsia"/>
          <w:sz w:val="24"/>
          <w:szCs w:val="24"/>
        </w:rPr>
        <w:t>にお越しい</w:t>
      </w:r>
      <w:r w:rsidR="006C7906" w:rsidRPr="00A943FD">
        <w:rPr>
          <w:rFonts w:asciiTheme="minorEastAsia" w:hAnsiTheme="minorEastAsia" w:hint="eastAsia"/>
          <w:sz w:val="24"/>
          <w:szCs w:val="24"/>
        </w:rPr>
        <w:t>ただき、</w:t>
      </w:r>
    </w:p>
    <w:p w:rsidR="00DA5D4C" w:rsidRPr="00A943FD" w:rsidRDefault="006C7906" w:rsidP="00F746FA">
      <w:pPr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>ゲームだけではなく</w:t>
      </w:r>
      <w:r w:rsidR="00151A68" w:rsidRPr="00A943FD">
        <w:rPr>
          <w:rFonts w:asciiTheme="minorEastAsia" w:hAnsiTheme="minorEastAsia" w:hint="eastAsia"/>
          <w:sz w:val="24"/>
          <w:szCs w:val="24"/>
        </w:rPr>
        <w:t>横須賀</w:t>
      </w:r>
      <w:r w:rsidRPr="00A943FD">
        <w:rPr>
          <w:rFonts w:asciiTheme="minorEastAsia" w:hAnsiTheme="minorEastAsia" w:hint="eastAsia"/>
          <w:sz w:val="24"/>
          <w:szCs w:val="24"/>
        </w:rPr>
        <w:t>の魅力を楽しんでいただく</w:t>
      </w:r>
      <w:r w:rsidR="004D2264" w:rsidRPr="00A943FD">
        <w:rPr>
          <w:rFonts w:asciiTheme="minorEastAsia" w:hAnsiTheme="minorEastAsia" w:hint="eastAsia"/>
          <w:sz w:val="24"/>
          <w:szCs w:val="24"/>
        </w:rPr>
        <w:t>とともに、ゲ</w:t>
      </w:r>
      <w:r w:rsidR="009373C4" w:rsidRPr="00A943FD">
        <w:rPr>
          <w:rFonts w:asciiTheme="minorEastAsia" w:hAnsiTheme="minorEastAsia" w:hint="eastAsia"/>
          <w:sz w:val="24"/>
          <w:szCs w:val="24"/>
        </w:rPr>
        <w:t>ームやアニメを活用したエンターテイメント都市として、にぎわいの創出を図っていきます。</w:t>
      </w:r>
    </w:p>
    <w:p w:rsidR="000E03D3" w:rsidRDefault="000E03D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C7906" w:rsidRPr="00A943FD" w:rsidRDefault="006C7906" w:rsidP="006C7906">
      <w:pPr>
        <w:rPr>
          <w:rFonts w:asciiTheme="minorEastAsia" w:hAnsiTheme="minorEastAsia"/>
          <w:sz w:val="24"/>
          <w:szCs w:val="24"/>
        </w:rPr>
      </w:pPr>
    </w:p>
    <w:p w:rsidR="00F746FA" w:rsidRDefault="00A943FD" w:rsidP="00A943FD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Theme="minorEastAsia" w:eastAsiaTheme="minorEastAsia" w:hAnsiTheme="minorEastAsia"/>
        </w:rPr>
      </w:pPr>
      <w:r w:rsidRPr="00A943FD">
        <w:rPr>
          <w:rFonts w:asciiTheme="majorEastAsia" w:eastAsiaTheme="majorEastAsia" w:hAnsiTheme="majorEastAsia" w:hint="eastAsia"/>
        </w:rPr>
        <w:t>実施内容</w:t>
      </w:r>
    </w:p>
    <w:p w:rsidR="00A943FD" w:rsidRPr="00A943FD" w:rsidRDefault="00A943FD" w:rsidP="00866628">
      <w:pPr>
        <w:pStyle w:val="Web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</w:rPr>
      </w:pPr>
      <w:r w:rsidRPr="00A943FD">
        <w:rPr>
          <w:rFonts w:asciiTheme="minorEastAsia" w:eastAsiaTheme="minorEastAsia" w:hAnsiTheme="minorEastAsia" w:cs="Times New Roman"/>
          <w:color w:val="000000"/>
        </w:rPr>
        <w:t>スマートフォン向け位置情報ゲーム『Pokémon GO』を使用したイベントです。</w:t>
      </w:r>
    </w:p>
    <w:p w:rsidR="007F43C3" w:rsidRDefault="00A943FD" w:rsidP="00866628">
      <w:pPr>
        <w:pStyle w:val="Web"/>
        <w:spacing w:before="0" w:beforeAutospacing="0" w:after="0" w:afterAutospacing="0"/>
        <w:ind w:leftChars="100" w:left="210" w:firstLineChars="100" w:firstLine="240"/>
        <w:rPr>
          <w:rFonts w:asciiTheme="minorEastAsia" w:eastAsiaTheme="minorEastAsia" w:hAnsiTheme="minorEastAsia" w:cs="Times New Roman" w:hint="eastAsia"/>
          <w:color w:val="000000"/>
        </w:rPr>
      </w:pPr>
      <w:r w:rsidRPr="00A943FD">
        <w:rPr>
          <w:rFonts w:asciiTheme="minorEastAsia" w:eastAsiaTheme="minorEastAsia" w:hAnsiTheme="minorEastAsia" w:cs="Times New Roman"/>
          <w:color w:val="000000"/>
        </w:rPr>
        <w:t>市内の３つの会場となる「三笠公園」「ヴェルニー公園」「くりはま花の国」では、</w:t>
      </w:r>
      <w:r w:rsidR="00467E70">
        <w:rPr>
          <w:rFonts w:asciiTheme="minorEastAsia" w:eastAsiaTheme="minorEastAsia" w:hAnsiTheme="minorEastAsia" w:cs="Arial"/>
          <w:color w:val="000000"/>
        </w:rPr>
        <w:t>「ア</w:t>
      </w:r>
      <w:r w:rsidR="00467E70">
        <w:rPr>
          <w:rFonts w:asciiTheme="minorEastAsia" w:eastAsiaTheme="minorEastAsia" w:hAnsiTheme="minorEastAsia" w:cs="Arial" w:hint="eastAsia"/>
          <w:color w:val="000000"/>
        </w:rPr>
        <w:t>ン</w:t>
      </w:r>
      <w:r w:rsidRPr="00A943FD">
        <w:rPr>
          <w:rFonts w:asciiTheme="minorEastAsia" w:eastAsiaTheme="minorEastAsia" w:hAnsiTheme="minorEastAsia" w:cs="Arial"/>
          <w:color w:val="000000"/>
        </w:rPr>
        <w:t>ノーン」や</w:t>
      </w:r>
      <w:r w:rsidR="00F746FA">
        <w:rPr>
          <w:rFonts w:asciiTheme="minorEastAsia" w:eastAsiaTheme="minorEastAsia" w:hAnsiTheme="minorEastAsia" w:cs="Arial" w:hint="eastAsia"/>
          <w:color w:val="000000"/>
        </w:rPr>
        <w:t>、</w:t>
      </w:r>
      <w:r w:rsidRPr="00A943FD">
        <w:rPr>
          <w:rFonts w:asciiTheme="minorEastAsia" w:eastAsiaTheme="minorEastAsia" w:hAnsiTheme="minorEastAsia" w:cs="Arial"/>
          <w:color w:val="000000"/>
          <w:shd w:val="clear" w:color="auto" w:fill="FFFFFF"/>
        </w:rPr>
        <w:t>日本では姿を見ることができない</w:t>
      </w:r>
      <w:r w:rsidRPr="00A943FD">
        <w:rPr>
          <w:rFonts w:asciiTheme="minorEastAsia" w:eastAsiaTheme="minorEastAsia" w:hAnsiTheme="minorEastAsia" w:cs="Arial"/>
          <w:color w:val="000000"/>
        </w:rPr>
        <w:t>「トロピウス」など、</w:t>
      </w:r>
      <w:r w:rsidR="00F746FA">
        <w:rPr>
          <w:rFonts w:asciiTheme="minorEastAsia" w:eastAsiaTheme="minorEastAsia" w:hAnsiTheme="minorEastAsia" w:cs="Times New Roman" w:hint="eastAsia"/>
          <w:color w:val="000000"/>
        </w:rPr>
        <w:t>普段</w:t>
      </w:r>
      <w:r w:rsidRPr="00A943FD">
        <w:rPr>
          <w:rFonts w:asciiTheme="minorEastAsia" w:eastAsiaTheme="minorEastAsia" w:hAnsiTheme="minorEastAsia" w:cs="Times New Roman"/>
          <w:color w:val="000000"/>
        </w:rPr>
        <w:t>はなかなか出会えない特別なポケモンたちがゲーム内に出現します。</w:t>
      </w:r>
    </w:p>
    <w:p w:rsidR="008C7B24" w:rsidRPr="00467E70" w:rsidRDefault="00A943FD" w:rsidP="00866628">
      <w:pPr>
        <w:pStyle w:val="Web"/>
        <w:spacing w:before="0" w:beforeAutospacing="0" w:after="0" w:afterAutospacing="0"/>
        <w:ind w:leftChars="100" w:left="210" w:firstLineChars="100" w:firstLine="240"/>
        <w:rPr>
          <w:rFonts w:asciiTheme="minorEastAsia" w:eastAsiaTheme="minorEastAsia" w:hAnsiTheme="minorEastAsia" w:cs="Arial"/>
          <w:color w:val="000000"/>
        </w:rPr>
      </w:pPr>
      <w:bookmarkStart w:id="0" w:name="_GoBack"/>
      <w:bookmarkEnd w:id="0"/>
      <w:r w:rsidRPr="00A943FD">
        <w:rPr>
          <w:rFonts w:asciiTheme="minorEastAsia" w:eastAsiaTheme="minorEastAsia" w:hAnsiTheme="minorEastAsia" w:cs="ＭＳ 明朝" w:hint="eastAsia"/>
          <w:color w:val="000000"/>
        </w:rPr>
        <w:t>※</w:t>
      </w:r>
      <w:r w:rsidRPr="00A943FD">
        <w:rPr>
          <w:rFonts w:asciiTheme="minorEastAsia" w:eastAsiaTheme="minorEastAsia" w:hAnsiTheme="minorEastAsia" w:cs="Times New Roman"/>
          <w:color w:val="000000"/>
        </w:rPr>
        <w:t>特別なレイドバトルはありません。</w:t>
      </w:r>
      <w:r w:rsidR="006C7906" w:rsidRPr="00A943FD">
        <w:rPr>
          <w:rFonts w:asciiTheme="minorEastAsia" w:eastAsiaTheme="minorEastAsia" w:hAnsiTheme="minorEastAsia" w:hint="eastAsia"/>
        </w:rPr>
        <w:br/>
      </w:r>
    </w:p>
    <w:p w:rsidR="00866628" w:rsidRDefault="00866628" w:rsidP="008C7B24">
      <w:pPr>
        <w:rPr>
          <w:rFonts w:asciiTheme="majorEastAsia" w:eastAsiaTheme="majorEastAsia" w:hAnsiTheme="majorEastAsia"/>
          <w:sz w:val="24"/>
          <w:szCs w:val="24"/>
        </w:rPr>
      </w:pPr>
    </w:p>
    <w:p w:rsidR="006C7906" w:rsidRPr="00A943FD" w:rsidRDefault="000E3D29" w:rsidP="008C7B24">
      <w:pPr>
        <w:rPr>
          <w:rFonts w:asciiTheme="majorEastAsia" w:eastAsiaTheme="majorEastAsia" w:hAnsiTheme="majorEastAsia"/>
          <w:sz w:val="24"/>
          <w:szCs w:val="24"/>
        </w:rPr>
      </w:pPr>
      <w:r w:rsidRPr="00A943F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C7906" w:rsidRPr="00A943FD">
        <w:rPr>
          <w:rFonts w:asciiTheme="majorEastAsia" w:eastAsiaTheme="majorEastAsia" w:hAnsiTheme="majorEastAsia" w:hint="eastAsia"/>
          <w:sz w:val="24"/>
          <w:szCs w:val="24"/>
        </w:rPr>
        <w:t>．実施期間</w:t>
      </w:r>
    </w:p>
    <w:p w:rsidR="008C7B24" w:rsidRPr="00A943FD" w:rsidRDefault="00653D1B" w:rsidP="000E3D29">
      <w:pPr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2137DA7F" wp14:editId="76C603A3">
            <wp:simplePos x="0" y="0"/>
            <wp:positionH relativeFrom="column">
              <wp:posOffset>4324350</wp:posOffset>
            </wp:positionH>
            <wp:positionV relativeFrom="paragraph">
              <wp:posOffset>76200</wp:posOffset>
            </wp:positionV>
            <wp:extent cx="2552700" cy="2552700"/>
            <wp:effectExtent l="0" t="0" r="0" b="0"/>
            <wp:wrapTight wrapText="bothSides">
              <wp:wrapPolygon edited="0">
                <wp:start x="10478" y="2257"/>
                <wp:lineTo x="5158" y="3385"/>
                <wp:lineTo x="2579" y="4191"/>
                <wp:lineTo x="2579" y="5158"/>
                <wp:lineTo x="4030" y="7737"/>
                <wp:lineTo x="4836" y="10316"/>
                <wp:lineTo x="4513" y="12896"/>
                <wp:lineTo x="3707" y="13218"/>
                <wp:lineTo x="3707" y="13863"/>
                <wp:lineTo x="4191" y="16281"/>
                <wp:lineTo x="7093" y="18054"/>
                <wp:lineTo x="9833" y="18699"/>
                <wp:lineTo x="11445" y="18699"/>
                <wp:lineTo x="14024" y="18054"/>
                <wp:lineTo x="17087" y="16281"/>
                <wp:lineTo x="16925" y="15475"/>
                <wp:lineTo x="17570" y="14346"/>
                <wp:lineTo x="17570" y="13218"/>
                <wp:lineTo x="16764" y="12896"/>
                <wp:lineTo x="16603" y="10316"/>
                <wp:lineTo x="17731" y="7737"/>
                <wp:lineTo x="18537" y="4513"/>
                <wp:lineTo x="17248" y="4030"/>
                <wp:lineTo x="12090" y="2257"/>
                <wp:lineTo x="10478" y="2257"/>
              </wp:wrapPolygon>
            </wp:wrapTight>
            <wp:docPr id="1" name="図 1" descr="\\LANDISK-7FD548\disk1\006_集客関連\H30_2018\ポケモン\素材\Web-20180614T085201Z-001\Web\SafariZ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7FD548\disk1\006_集客関連\H30_2018\ポケモン\素材\Web-20180614T085201Z-001\Web\SafariZon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B24" w:rsidRPr="00A943FD">
        <w:rPr>
          <w:rFonts w:asciiTheme="minorEastAsia" w:hAnsiTheme="minorEastAsia" w:hint="eastAsia"/>
          <w:sz w:val="24"/>
          <w:szCs w:val="24"/>
        </w:rPr>
        <w:t xml:space="preserve">　</w:t>
      </w:r>
      <w:r w:rsidR="00A943FD" w:rsidRPr="00A943FD">
        <w:rPr>
          <w:rFonts w:asciiTheme="minorEastAsia" w:hAnsiTheme="minorEastAsia" w:hint="eastAsia"/>
          <w:sz w:val="24"/>
          <w:szCs w:val="24"/>
        </w:rPr>
        <w:t xml:space="preserve">  </w:t>
      </w:r>
      <w:r w:rsidR="008C7B24" w:rsidRPr="00A943FD">
        <w:rPr>
          <w:rFonts w:asciiTheme="minorEastAsia" w:hAnsiTheme="minorEastAsia" w:hint="eastAsia"/>
          <w:sz w:val="24"/>
          <w:szCs w:val="24"/>
        </w:rPr>
        <w:t>平成30年８月29</w:t>
      </w:r>
      <w:r w:rsidR="000E3D29" w:rsidRPr="00A943FD">
        <w:rPr>
          <w:rFonts w:asciiTheme="minorEastAsia" w:hAnsiTheme="minorEastAsia" w:hint="eastAsia"/>
          <w:sz w:val="24"/>
          <w:szCs w:val="24"/>
        </w:rPr>
        <w:t>日（水）～９月２日（日）</w:t>
      </w:r>
      <w:r w:rsidRPr="00A943FD">
        <w:rPr>
          <w:rFonts w:asciiTheme="minorEastAsia" w:hAnsiTheme="minorEastAsia" w:hint="eastAsia"/>
          <w:sz w:val="24"/>
          <w:szCs w:val="24"/>
        </w:rPr>
        <w:t>午前</w:t>
      </w:r>
      <w:r w:rsidR="008C7B24" w:rsidRPr="00A943FD">
        <w:rPr>
          <w:rFonts w:asciiTheme="minorEastAsia" w:hAnsiTheme="minorEastAsia" w:hint="eastAsia"/>
          <w:sz w:val="24"/>
          <w:szCs w:val="24"/>
        </w:rPr>
        <w:t>10</w:t>
      </w:r>
      <w:r w:rsidR="000E3D29" w:rsidRPr="00A943FD">
        <w:rPr>
          <w:rFonts w:asciiTheme="minorEastAsia" w:hAnsiTheme="minorEastAsia" w:hint="eastAsia"/>
          <w:sz w:val="24"/>
          <w:szCs w:val="24"/>
        </w:rPr>
        <w:t>時～</w:t>
      </w:r>
      <w:r w:rsidRPr="00A943FD">
        <w:rPr>
          <w:rFonts w:asciiTheme="minorEastAsia" w:hAnsiTheme="minorEastAsia" w:hint="eastAsia"/>
          <w:sz w:val="24"/>
          <w:szCs w:val="24"/>
        </w:rPr>
        <w:t>午後８</w:t>
      </w:r>
      <w:r w:rsidR="000E3D29" w:rsidRPr="00A943FD">
        <w:rPr>
          <w:rFonts w:asciiTheme="minorEastAsia" w:hAnsiTheme="minorEastAsia" w:hint="eastAsia"/>
          <w:sz w:val="24"/>
          <w:szCs w:val="24"/>
        </w:rPr>
        <w:t>時【</w:t>
      </w:r>
      <w:r w:rsidR="008C7B24" w:rsidRPr="00A943FD">
        <w:rPr>
          <w:rFonts w:asciiTheme="minorEastAsia" w:hAnsiTheme="minorEastAsia" w:hint="eastAsia"/>
          <w:sz w:val="24"/>
          <w:szCs w:val="24"/>
        </w:rPr>
        <w:t>荒天中止</w:t>
      </w:r>
      <w:r w:rsidR="000E3D29" w:rsidRPr="00A943FD">
        <w:rPr>
          <w:rFonts w:asciiTheme="minorEastAsia" w:hAnsiTheme="minorEastAsia" w:hint="eastAsia"/>
          <w:sz w:val="24"/>
          <w:szCs w:val="24"/>
        </w:rPr>
        <w:t>】</w:t>
      </w:r>
    </w:p>
    <w:p w:rsidR="008C7B24" w:rsidRPr="00A943FD" w:rsidRDefault="008C7B24" w:rsidP="008C7B24">
      <w:pPr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 xml:space="preserve">　　※他の地域での開催</w:t>
      </w:r>
    </w:p>
    <w:p w:rsidR="008C7B24" w:rsidRPr="00A943FD" w:rsidRDefault="008C7B24" w:rsidP="008C7B2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>６月30</w:t>
      </w:r>
      <w:r w:rsidR="003D4AC8" w:rsidRPr="00A943FD">
        <w:rPr>
          <w:rFonts w:asciiTheme="minorEastAsia" w:hAnsiTheme="minorEastAsia" w:hint="eastAsia"/>
          <w:sz w:val="24"/>
          <w:szCs w:val="24"/>
        </w:rPr>
        <w:t>日、７月１日：ドイツ（ドルトム</w:t>
      </w:r>
      <w:r w:rsidRPr="00A943FD">
        <w:rPr>
          <w:rFonts w:asciiTheme="minorEastAsia" w:hAnsiTheme="minorEastAsia" w:hint="eastAsia"/>
          <w:sz w:val="24"/>
          <w:szCs w:val="24"/>
        </w:rPr>
        <w:t>ント）</w:t>
      </w:r>
    </w:p>
    <w:p w:rsidR="008C7B24" w:rsidRPr="00A943FD" w:rsidRDefault="008C7B24" w:rsidP="008C7B24">
      <w:pPr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 xml:space="preserve">　　　７月14日、７月15日：アメリカ（シカゴ）</w:t>
      </w:r>
    </w:p>
    <w:p w:rsidR="00F746FA" w:rsidRDefault="00F746FA" w:rsidP="008471F5">
      <w:pPr>
        <w:rPr>
          <w:rFonts w:asciiTheme="majorEastAsia" w:eastAsiaTheme="majorEastAsia" w:hAnsiTheme="majorEastAsia" w:cs="Arial Unicode MS"/>
          <w:sz w:val="24"/>
          <w:szCs w:val="24"/>
        </w:rPr>
      </w:pPr>
    </w:p>
    <w:p w:rsidR="008471F5" w:rsidRPr="00A943FD" w:rsidRDefault="00653D1B" w:rsidP="008471F5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A943FD">
        <w:rPr>
          <w:rFonts w:asciiTheme="majorEastAsia" w:eastAsiaTheme="majorEastAsia" w:hAnsiTheme="majorEastAsia" w:cs="Arial Unicode MS" w:hint="eastAsia"/>
          <w:sz w:val="24"/>
          <w:szCs w:val="24"/>
        </w:rPr>
        <w:t>３</w:t>
      </w:r>
      <w:r w:rsidR="002B7FFE" w:rsidRPr="00A943FD">
        <w:rPr>
          <w:rFonts w:asciiTheme="majorEastAsia" w:eastAsiaTheme="majorEastAsia" w:hAnsiTheme="majorEastAsia" w:cs="Arial Unicode MS" w:hint="eastAsia"/>
          <w:sz w:val="24"/>
          <w:szCs w:val="24"/>
        </w:rPr>
        <w:t>．応募期間・方法</w:t>
      </w:r>
    </w:p>
    <w:p w:rsidR="00A943FD" w:rsidRPr="00A943FD" w:rsidRDefault="002B7FFE" w:rsidP="002B7FFE">
      <w:pPr>
        <w:rPr>
          <w:rFonts w:asciiTheme="minorEastAsia" w:hAnsiTheme="minorEastAsia" w:cs="Arial Unicode MS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（１）期間：平成30年７月６日（金）</w:t>
      </w:r>
      <w:r w:rsidR="00C47E2B">
        <w:rPr>
          <w:rFonts w:asciiTheme="minorEastAsia" w:hAnsiTheme="minorEastAsia" w:cs="Arial Unicode MS" w:hint="eastAsia"/>
          <w:kern w:val="0"/>
          <w:sz w:val="24"/>
          <w:szCs w:val="24"/>
        </w:rPr>
        <w:t>午前10時</w:t>
      </w:r>
      <w:r w:rsidR="00074311">
        <w:rPr>
          <w:rFonts w:asciiTheme="minorEastAsia" w:hAnsiTheme="minorEastAsia" w:cs="Arial Unicode MS" w:hint="eastAsia"/>
          <w:kern w:val="0"/>
          <w:sz w:val="24"/>
          <w:szCs w:val="24"/>
        </w:rPr>
        <w:t>～</w:t>
      </w:r>
    </w:p>
    <w:p w:rsidR="002B7FFE" w:rsidRPr="00A943FD" w:rsidRDefault="002B7FFE" w:rsidP="00074311">
      <w:pPr>
        <w:ind w:firstLineChars="1800" w:firstLine="4320"/>
        <w:rPr>
          <w:rFonts w:asciiTheme="minorEastAsia" w:hAnsiTheme="minorEastAsia" w:cs="Arial Unicode MS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７月</w:t>
      </w:r>
      <w:r w:rsidR="00B82A89" w:rsidRPr="00A943FD">
        <w:rPr>
          <w:rFonts w:asciiTheme="minorEastAsia" w:hAnsiTheme="minorEastAsia" w:cs="Arial Unicode MS"/>
          <w:sz w:val="24"/>
          <w:szCs w:val="24"/>
        </w:rPr>
        <w:t>20</w:t>
      </w:r>
      <w:r w:rsidRPr="00A943FD">
        <w:rPr>
          <w:rFonts w:asciiTheme="minorEastAsia" w:hAnsiTheme="minorEastAsia" w:cs="Arial Unicode MS" w:hint="eastAsia"/>
          <w:sz w:val="24"/>
          <w:szCs w:val="24"/>
        </w:rPr>
        <w:t>日（金）</w:t>
      </w:r>
      <w:r w:rsidR="00653D1B" w:rsidRPr="00A943FD">
        <w:rPr>
          <w:rFonts w:asciiTheme="minorEastAsia" w:hAnsiTheme="minorEastAsia" w:cs="Arial Unicode MS" w:hint="eastAsia"/>
          <w:sz w:val="24"/>
          <w:szCs w:val="24"/>
        </w:rPr>
        <w:t>午前</w:t>
      </w:r>
      <w:r w:rsidRPr="00A943FD">
        <w:rPr>
          <w:rFonts w:asciiTheme="minorEastAsia" w:hAnsiTheme="minorEastAsia" w:cs="Arial Unicode MS" w:hint="eastAsia"/>
          <w:sz w:val="24"/>
          <w:szCs w:val="24"/>
        </w:rPr>
        <w:t>10</w:t>
      </w:r>
      <w:r w:rsidR="000E3D29" w:rsidRPr="00A943FD">
        <w:rPr>
          <w:rFonts w:asciiTheme="minorEastAsia" w:hAnsiTheme="minorEastAsia" w:cs="Arial Unicode MS" w:hint="eastAsia"/>
          <w:sz w:val="24"/>
          <w:szCs w:val="24"/>
        </w:rPr>
        <w:t>時</w:t>
      </w:r>
    </w:p>
    <w:p w:rsidR="00A943FD" w:rsidRPr="00A943FD" w:rsidRDefault="00E41938" w:rsidP="00653D1B">
      <w:pPr>
        <w:rPr>
          <w:rFonts w:asciiTheme="minorEastAsia" w:hAnsiTheme="minorEastAsia" w:cs="Arial Unicode MS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（２）方法：</w:t>
      </w:r>
      <w:r w:rsidR="008471F5" w:rsidRPr="00A943FD">
        <w:rPr>
          <w:rFonts w:asciiTheme="minorEastAsia" w:hAnsiTheme="minorEastAsia" w:cs="Arial Unicode MS" w:hint="eastAsia"/>
          <w:sz w:val="24"/>
          <w:szCs w:val="24"/>
        </w:rPr>
        <w:t>専用特設サイト（</w:t>
      </w:r>
      <w:r w:rsidR="002B7FFE" w:rsidRPr="00A943FD">
        <w:rPr>
          <w:rFonts w:asciiTheme="minorEastAsia" w:hAnsiTheme="minorEastAsia" w:cs="Arial Unicode MS" w:hint="eastAsia"/>
          <w:sz w:val="24"/>
          <w:szCs w:val="24"/>
        </w:rPr>
        <w:t>http://</w:t>
      </w:r>
      <w:r w:rsidR="00B82A89" w:rsidRPr="00A943FD">
        <w:rPr>
          <w:rFonts w:asciiTheme="minorEastAsia" w:hAnsiTheme="minorEastAsia" w:cs="Arial Unicode MS"/>
          <w:sz w:val="24"/>
          <w:szCs w:val="24"/>
        </w:rPr>
        <w:t>www.</w:t>
      </w:r>
      <w:r w:rsidR="002B7FFE" w:rsidRPr="00A943FD">
        <w:rPr>
          <w:rFonts w:asciiTheme="minorEastAsia" w:hAnsiTheme="minorEastAsia" w:cs="Arial Unicode MS" w:hint="eastAsia"/>
          <w:sz w:val="24"/>
          <w:szCs w:val="24"/>
        </w:rPr>
        <w:t>yokosuka-go.jp/）より</w:t>
      </w:r>
      <w:r w:rsidR="00A943FD" w:rsidRPr="00A943FD">
        <w:rPr>
          <w:rFonts w:asciiTheme="minorEastAsia" w:hAnsiTheme="minorEastAsia" w:cs="Arial Unicode MS" w:hint="eastAsia"/>
          <w:sz w:val="24"/>
          <w:szCs w:val="24"/>
        </w:rPr>
        <w:t xml:space="preserve"> </w:t>
      </w:r>
    </w:p>
    <w:p w:rsidR="002B7FFE" w:rsidRPr="00A943FD" w:rsidRDefault="002B7FFE" w:rsidP="00A943FD">
      <w:pPr>
        <w:ind w:firstLineChars="300" w:firstLine="720"/>
        <w:rPr>
          <w:rFonts w:asciiTheme="minorEastAsia" w:hAnsiTheme="minorEastAsia" w:cs="Arial Unicode MS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希望日</w:t>
      </w:r>
      <w:r w:rsidR="008471F5" w:rsidRPr="00A943FD">
        <w:rPr>
          <w:rFonts w:asciiTheme="minorEastAsia" w:hAnsiTheme="minorEastAsia" w:cs="Arial Unicode MS" w:hint="eastAsia"/>
          <w:sz w:val="24"/>
          <w:szCs w:val="24"/>
        </w:rPr>
        <w:t>を選択して</w:t>
      </w:r>
      <w:r w:rsidRPr="00A943FD">
        <w:rPr>
          <w:rFonts w:asciiTheme="minorEastAsia" w:hAnsiTheme="minorEastAsia" w:cs="Arial Unicode MS" w:hint="eastAsia"/>
          <w:sz w:val="24"/>
          <w:szCs w:val="24"/>
        </w:rPr>
        <w:t>応募、応募多数の場合は抽選</w:t>
      </w:r>
    </w:p>
    <w:p w:rsidR="002B7FFE" w:rsidRPr="00A943FD" w:rsidRDefault="002B7FFE" w:rsidP="00AF08D2">
      <w:pPr>
        <w:rPr>
          <w:rFonts w:asciiTheme="minorEastAsia" w:hAnsiTheme="minorEastAsia"/>
          <w:sz w:val="24"/>
          <w:szCs w:val="24"/>
        </w:rPr>
      </w:pPr>
    </w:p>
    <w:p w:rsidR="008C7B24" w:rsidRPr="00A943FD" w:rsidRDefault="00653D1B" w:rsidP="008C7B24">
      <w:pPr>
        <w:rPr>
          <w:rFonts w:asciiTheme="majorEastAsia" w:eastAsiaTheme="majorEastAsia" w:hAnsiTheme="majorEastAsia"/>
          <w:sz w:val="24"/>
          <w:szCs w:val="24"/>
        </w:rPr>
      </w:pPr>
      <w:r w:rsidRPr="00A943FD">
        <w:rPr>
          <w:rFonts w:asciiTheme="majorEastAsia" w:eastAsiaTheme="majorEastAsia" w:hAnsiTheme="majorEastAsia" w:cs="Arial Unicode MS" w:hint="eastAsia"/>
          <w:sz w:val="24"/>
          <w:szCs w:val="24"/>
        </w:rPr>
        <w:t>４</w:t>
      </w:r>
      <w:r w:rsidR="008C7B24" w:rsidRPr="00A943FD">
        <w:rPr>
          <w:rFonts w:asciiTheme="majorEastAsia" w:eastAsiaTheme="majorEastAsia" w:hAnsiTheme="majorEastAsia" w:cs="Arial Unicode MS" w:hint="eastAsia"/>
          <w:sz w:val="24"/>
          <w:szCs w:val="24"/>
        </w:rPr>
        <w:t>．実施体制</w:t>
      </w:r>
    </w:p>
    <w:p w:rsidR="008C7B24" w:rsidRPr="00A943FD" w:rsidRDefault="008C7B24" w:rsidP="008C7B2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主催：横須賀集客促進実行委員会</w:t>
      </w:r>
    </w:p>
    <w:p w:rsidR="008C7B24" w:rsidRPr="00A943FD" w:rsidRDefault="008C7B24" w:rsidP="008C7B24">
      <w:pPr>
        <w:ind w:firstLineChars="100" w:firstLine="240"/>
        <w:rPr>
          <w:rFonts w:asciiTheme="minorEastAsia" w:hAnsiTheme="minorEastAsia" w:cs="Arial Unicode MS"/>
          <w:sz w:val="24"/>
          <w:szCs w:val="24"/>
        </w:rPr>
      </w:pPr>
      <w:r w:rsidRPr="00A943FD">
        <w:rPr>
          <w:rFonts w:asciiTheme="minorEastAsia" w:hAnsiTheme="minorEastAsia" w:cs="Arial Unicode MS" w:hint="eastAsia"/>
          <w:sz w:val="24"/>
          <w:szCs w:val="24"/>
        </w:rPr>
        <w:t>協力：Niantic, Inc.</w:t>
      </w:r>
      <w:r w:rsidR="00B82A89" w:rsidRPr="00A943FD">
        <w:rPr>
          <w:rFonts w:asciiTheme="minorEastAsia" w:hAnsiTheme="minorEastAsia" w:cs="Arial Unicode MS" w:hint="eastAsia"/>
          <w:sz w:val="24"/>
          <w:szCs w:val="24"/>
        </w:rPr>
        <w:t>、株式会社ポケモン、一般社団法人</w:t>
      </w:r>
      <w:r w:rsidRPr="00A943FD">
        <w:rPr>
          <w:rFonts w:asciiTheme="minorEastAsia" w:hAnsiTheme="minorEastAsia" w:cs="Arial Unicode MS" w:hint="eastAsia"/>
          <w:sz w:val="24"/>
          <w:szCs w:val="24"/>
        </w:rPr>
        <w:t>横須賀市観光協会</w:t>
      </w:r>
    </w:p>
    <w:p w:rsidR="008C7B24" w:rsidRPr="00A943FD" w:rsidRDefault="008C7B24" w:rsidP="008C7B24">
      <w:pPr>
        <w:rPr>
          <w:rFonts w:asciiTheme="minorEastAsia" w:hAnsiTheme="minorEastAsia"/>
          <w:sz w:val="24"/>
          <w:szCs w:val="24"/>
        </w:rPr>
      </w:pPr>
    </w:p>
    <w:p w:rsidR="008C7B24" w:rsidRPr="00A943FD" w:rsidRDefault="00F746FA" w:rsidP="00AF08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C7B24" w:rsidRPr="00A943FD">
        <w:rPr>
          <w:rFonts w:asciiTheme="majorEastAsia" w:eastAsiaTheme="majorEastAsia" w:hAnsiTheme="majorEastAsia" w:hint="eastAsia"/>
          <w:sz w:val="24"/>
          <w:szCs w:val="24"/>
        </w:rPr>
        <w:t>．公式サイト</w:t>
      </w:r>
    </w:p>
    <w:p w:rsidR="008C7B24" w:rsidRPr="00A943FD" w:rsidRDefault="008C7B24" w:rsidP="00136D6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>『</w:t>
      </w:r>
      <w:r w:rsidRPr="00A943FD">
        <w:rPr>
          <w:rFonts w:asciiTheme="minorEastAsia" w:hAnsiTheme="minorEastAsia" w:cs="Arial"/>
          <w:bCs/>
          <w:color w:val="000000"/>
          <w:sz w:val="24"/>
          <w:szCs w:val="24"/>
        </w:rPr>
        <w:t xml:space="preserve">Pokémon GO Safari Zone </w:t>
      </w:r>
      <w:r w:rsidR="00653D1B" w:rsidRPr="00A943FD">
        <w:rPr>
          <w:rFonts w:asciiTheme="minorEastAsia" w:hAnsiTheme="minorEastAsia" w:cs="Arial" w:hint="eastAsia"/>
          <w:bCs/>
          <w:color w:val="000000"/>
          <w:sz w:val="24"/>
          <w:szCs w:val="24"/>
        </w:rPr>
        <w:t>in</w:t>
      </w:r>
      <w:r w:rsidRPr="00A943FD">
        <w:rPr>
          <w:rFonts w:asciiTheme="minorEastAsia" w:hAnsiTheme="minorEastAsia" w:cs="Arial"/>
          <w:bCs/>
          <w:color w:val="000000"/>
          <w:sz w:val="24"/>
          <w:szCs w:val="24"/>
        </w:rPr>
        <w:t xml:space="preserve"> YOKOSUKA</w:t>
      </w:r>
      <w:r w:rsidRPr="00A943FD">
        <w:rPr>
          <w:rFonts w:asciiTheme="minorEastAsia" w:hAnsiTheme="minorEastAsia" w:hint="eastAsia"/>
          <w:sz w:val="24"/>
          <w:szCs w:val="24"/>
        </w:rPr>
        <w:t>』</w:t>
      </w:r>
      <w:r w:rsidR="006C7906" w:rsidRPr="00A943FD">
        <w:rPr>
          <w:rFonts w:asciiTheme="minorEastAsia" w:hAnsiTheme="minorEastAsia" w:hint="eastAsia"/>
          <w:sz w:val="24"/>
          <w:szCs w:val="24"/>
        </w:rPr>
        <w:t>http://</w:t>
      </w:r>
      <w:r w:rsidR="00B82A89" w:rsidRPr="00A943FD">
        <w:rPr>
          <w:rFonts w:asciiTheme="minorEastAsia" w:hAnsiTheme="minorEastAsia" w:hint="eastAsia"/>
          <w:sz w:val="24"/>
          <w:szCs w:val="24"/>
        </w:rPr>
        <w:t>www.</w:t>
      </w:r>
      <w:r w:rsidR="006C7906" w:rsidRPr="00A943FD">
        <w:rPr>
          <w:rFonts w:asciiTheme="minorEastAsia" w:hAnsiTheme="minorEastAsia" w:hint="eastAsia"/>
          <w:sz w:val="24"/>
          <w:szCs w:val="24"/>
        </w:rPr>
        <w:t>yokosuka-go.jp/</w:t>
      </w:r>
    </w:p>
    <w:p w:rsidR="00F746FA" w:rsidRDefault="00F746FA" w:rsidP="00F746FA">
      <w:pPr>
        <w:jc w:val="center"/>
        <w:rPr>
          <w:rFonts w:asciiTheme="minorEastAsia" w:hAnsiTheme="minorEastAsia"/>
          <w:sz w:val="24"/>
          <w:szCs w:val="24"/>
        </w:rPr>
      </w:pPr>
    </w:p>
    <w:p w:rsidR="00467E70" w:rsidRDefault="00F45B26" w:rsidP="00467E70">
      <w:pPr>
        <w:jc w:val="left"/>
        <w:rPr>
          <w:rFonts w:asciiTheme="minorEastAsia" w:hAnsiTheme="minorEastAsia"/>
          <w:sz w:val="24"/>
          <w:szCs w:val="24"/>
        </w:rPr>
      </w:pPr>
      <w:r w:rsidRPr="00A943FD">
        <w:rPr>
          <w:rFonts w:asciiTheme="minorEastAsia" w:hAnsiTheme="minorEastAsia" w:hint="eastAsia"/>
          <w:sz w:val="24"/>
          <w:szCs w:val="24"/>
        </w:rPr>
        <w:t xml:space="preserve">（事務担当は、文化スポーツ観光部観光課　</w:t>
      </w:r>
    </w:p>
    <w:p w:rsidR="008C7B24" w:rsidRPr="00A943FD" w:rsidRDefault="00F746FA" w:rsidP="00467E7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小谷・古崎・村元</w:t>
      </w:r>
      <w:r w:rsidR="00467E70">
        <w:rPr>
          <w:rFonts w:asciiTheme="minorEastAsia" w:hAnsiTheme="minorEastAsia" w:hint="eastAsia"/>
          <w:sz w:val="24"/>
          <w:szCs w:val="24"/>
        </w:rPr>
        <w:t xml:space="preserve">　内線3056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D45B1" w:rsidRPr="00A943FD">
        <w:rPr>
          <w:rFonts w:asciiTheme="minorEastAsia" w:hAnsiTheme="minorEastAsia" w:hint="eastAsia"/>
          <w:sz w:val="24"/>
          <w:szCs w:val="24"/>
        </w:rPr>
        <w:t>直通046-822-8124）</w:t>
      </w:r>
    </w:p>
    <w:sectPr w:rsidR="008C7B24" w:rsidRPr="00A943FD" w:rsidSect="000E03D3">
      <w:footerReference w:type="default" r:id="rId11"/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FA" w:rsidRDefault="00F746FA" w:rsidP="007B526D">
      <w:r>
        <w:separator/>
      </w:r>
    </w:p>
  </w:endnote>
  <w:endnote w:type="continuationSeparator" w:id="0">
    <w:p w:rsidR="00F746FA" w:rsidRDefault="00F746FA" w:rsidP="007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FA" w:rsidRDefault="00F746FA" w:rsidP="007F6A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FA" w:rsidRDefault="00F746FA" w:rsidP="007B526D">
      <w:r>
        <w:separator/>
      </w:r>
    </w:p>
  </w:footnote>
  <w:footnote w:type="continuationSeparator" w:id="0">
    <w:p w:rsidR="00F746FA" w:rsidRDefault="00F746FA" w:rsidP="007B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6A"/>
    <w:multiLevelType w:val="hybridMultilevel"/>
    <w:tmpl w:val="A61E3AF6"/>
    <w:lvl w:ilvl="0" w:tplc="19CE388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D32D74"/>
    <w:multiLevelType w:val="hybridMultilevel"/>
    <w:tmpl w:val="641E29B2"/>
    <w:lvl w:ilvl="0" w:tplc="EEC22B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665F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E05E5A"/>
    <w:multiLevelType w:val="hybridMultilevel"/>
    <w:tmpl w:val="1C72821E"/>
    <w:lvl w:ilvl="0" w:tplc="99641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9D6A8E"/>
    <w:multiLevelType w:val="hybridMultilevel"/>
    <w:tmpl w:val="6226D2E8"/>
    <w:lvl w:ilvl="0" w:tplc="9AE4BA1C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044148"/>
    <w:multiLevelType w:val="hybridMultilevel"/>
    <w:tmpl w:val="4998D2DA"/>
    <w:lvl w:ilvl="0" w:tplc="4CC6DB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783B4889"/>
    <w:multiLevelType w:val="hybridMultilevel"/>
    <w:tmpl w:val="4E2C7E4C"/>
    <w:lvl w:ilvl="0" w:tplc="F5C40A6C">
      <w:start w:val="1"/>
      <w:numFmt w:val="decimalFullWidth"/>
      <w:lvlText w:val="%1."/>
      <w:lvlJc w:val="left"/>
      <w:pPr>
        <w:ind w:left="465" w:hanging="4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6D"/>
    <w:rsid w:val="00054192"/>
    <w:rsid w:val="000667FF"/>
    <w:rsid w:val="00074311"/>
    <w:rsid w:val="000746A7"/>
    <w:rsid w:val="000B40D5"/>
    <w:rsid w:val="000E03D3"/>
    <w:rsid w:val="000E3D29"/>
    <w:rsid w:val="000F6F19"/>
    <w:rsid w:val="00110D6A"/>
    <w:rsid w:val="00120A53"/>
    <w:rsid w:val="001252C5"/>
    <w:rsid w:val="001354BB"/>
    <w:rsid w:val="00136D62"/>
    <w:rsid w:val="00150129"/>
    <w:rsid w:val="00151A68"/>
    <w:rsid w:val="001550EC"/>
    <w:rsid w:val="00173686"/>
    <w:rsid w:val="0018249F"/>
    <w:rsid w:val="001B20A8"/>
    <w:rsid w:val="001D167D"/>
    <w:rsid w:val="001F7787"/>
    <w:rsid w:val="002027E7"/>
    <w:rsid w:val="00216931"/>
    <w:rsid w:val="002564B5"/>
    <w:rsid w:val="002612BE"/>
    <w:rsid w:val="00262F0B"/>
    <w:rsid w:val="00280F9C"/>
    <w:rsid w:val="00293A08"/>
    <w:rsid w:val="002A1F2C"/>
    <w:rsid w:val="002A7A49"/>
    <w:rsid w:val="002B7FFE"/>
    <w:rsid w:val="002C4CD0"/>
    <w:rsid w:val="002D16F1"/>
    <w:rsid w:val="002E6BFA"/>
    <w:rsid w:val="002F271F"/>
    <w:rsid w:val="002F4C9D"/>
    <w:rsid w:val="003038DA"/>
    <w:rsid w:val="00322C4E"/>
    <w:rsid w:val="00336227"/>
    <w:rsid w:val="003473D1"/>
    <w:rsid w:val="00347AEA"/>
    <w:rsid w:val="00357F27"/>
    <w:rsid w:val="00375EAA"/>
    <w:rsid w:val="00387BBA"/>
    <w:rsid w:val="003912C3"/>
    <w:rsid w:val="003A0B83"/>
    <w:rsid w:val="003D4AC8"/>
    <w:rsid w:val="003E11EF"/>
    <w:rsid w:val="003E5263"/>
    <w:rsid w:val="00400D20"/>
    <w:rsid w:val="00402426"/>
    <w:rsid w:val="00420E28"/>
    <w:rsid w:val="004244E0"/>
    <w:rsid w:val="0043074A"/>
    <w:rsid w:val="00433E77"/>
    <w:rsid w:val="0045313D"/>
    <w:rsid w:val="00467E70"/>
    <w:rsid w:val="004878E4"/>
    <w:rsid w:val="004A04D8"/>
    <w:rsid w:val="004C254D"/>
    <w:rsid w:val="004D2264"/>
    <w:rsid w:val="0053309D"/>
    <w:rsid w:val="00543268"/>
    <w:rsid w:val="00544B58"/>
    <w:rsid w:val="00552911"/>
    <w:rsid w:val="0056188B"/>
    <w:rsid w:val="00580414"/>
    <w:rsid w:val="00581B22"/>
    <w:rsid w:val="005C28BD"/>
    <w:rsid w:val="005C30ED"/>
    <w:rsid w:val="005C4DE8"/>
    <w:rsid w:val="005D6FA0"/>
    <w:rsid w:val="005F30AC"/>
    <w:rsid w:val="006069E6"/>
    <w:rsid w:val="006138F5"/>
    <w:rsid w:val="0062261C"/>
    <w:rsid w:val="00623651"/>
    <w:rsid w:val="00624FC2"/>
    <w:rsid w:val="00634676"/>
    <w:rsid w:val="0064269B"/>
    <w:rsid w:val="00652303"/>
    <w:rsid w:val="00653D1B"/>
    <w:rsid w:val="00653DBA"/>
    <w:rsid w:val="0067182A"/>
    <w:rsid w:val="00686760"/>
    <w:rsid w:val="006C1572"/>
    <w:rsid w:val="006C7906"/>
    <w:rsid w:val="006F65D5"/>
    <w:rsid w:val="0072202F"/>
    <w:rsid w:val="0076296D"/>
    <w:rsid w:val="007629DC"/>
    <w:rsid w:val="00793C4B"/>
    <w:rsid w:val="007B12CD"/>
    <w:rsid w:val="007B1438"/>
    <w:rsid w:val="007B526D"/>
    <w:rsid w:val="007C18A4"/>
    <w:rsid w:val="007C691F"/>
    <w:rsid w:val="007D7121"/>
    <w:rsid w:val="007E1DEB"/>
    <w:rsid w:val="007F43C3"/>
    <w:rsid w:val="007F6A9B"/>
    <w:rsid w:val="00843FA4"/>
    <w:rsid w:val="008471F5"/>
    <w:rsid w:val="00847B1B"/>
    <w:rsid w:val="00866628"/>
    <w:rsid w:val="008819D4"/>
    <w:rsid w:val="00890780"/>
    <w:rsid w:val="00892D6A"/>
    <w:rsid w:val="008C2006"/>
    <w:rsid w:val="008C248E"/>
    <w:rsid w:val="008C7B24"/>
    <w:rsid w:val="00916FC4"/>
    <w:rsid w:val="00924277"/>
    <w:rsid w:val="009373C4"/>
    <w:rsid w:val="009531B2"/>
    <w:rsid w:val="00956A8C"/>
    <w:rsid w:val="00986A2D"/>
    <w:rsid w:val="009900E1"/>
    <w:rsid w:val="009967B9"/>
    <w:rsid w:val="009A6671"/>
    <w:rsid w:val="009B171A"/>
    <w:rsid w:val="009B6B3D"/>
    <w:rsid w:val="009E767B"/>
    <w:rsid w:val="009F4224"/>
    <w:rsid w:val="00A22568"/>
    <w:rsid w:val="00A227B0"/>
    <w:rsid w:val="00A409BB"/>
    <w:rsid w:val="00A655C1"/>
    <w:rsid w:val="00A74E80"/>
    <w:rsid w:val="00A75830"/>
    <w:rsid w:val="00A940DD"/>
    <w:rsid w:val="00A943FD"/>
    <w:rsid w:val="00AA2669"/>
    <w:rsid w:val="00AE2BE5"/>
    <w:rsid w:val="00AE3D80"/>
    <w:rsid w:val="00AF08D2"/>
    <w:rsid w:val="00B223B7"/>
    <w:rsid w:val="00B3229D"/>
    <w:rsid w:val="00B35D8F"/>
    <w:rsid w:val="00B82A89"/>
    <w:rsid w:val="00BA7B1A"/>
    <w:rsid w:val="00BA7FB3"/>
    <w:rsid w:val="00BB2B68"/>
    <w:rsid w:val="00BB7581"/>
    <w:rsid w:val="00C072CE"/>
    <w:rsid w:val="00C32BCE"/>
    <w:rsid w:val="00C350AA"/>
    <w:rsid w:val="00C355CF"/>
    <w:rsid w:val="00C47E2B"/>
    <w:rsid w:val="00C513B4"/>
    <w:rsid w:val="00C83811"/>
    <w:rsid w:val="00C97D92"/>
    <w:rsid w:val="00CC53A5"/>
    <w:rsid w:val="00CD16B1"/>
    <w:rsid w:val="00CD77B5"/>
    <w:rsid w:val="00CF2544"/>
    <w:rsid w:val="00D15478"/>
    <w:rsid w:val="00D30928"/>
    <w:rsid w:val="00D335FF"/>
    <w:rsid w:val="00D339DE"/>
    <w:rsid w:val="00D4334F"/>
    <w:rsid w:val="00D551D8"/>
    <w:rsid w:val="00D62626"/>
    <w:rsid w:val="00D70967"/>
    <w:rsid w:val="00D75312"/>
    <w:rsid w:val="00D75CFB"/>
    <w:rsid w:val="00D80DC9"/>
    <w:rsid w:val="00D87C79"/>
    <w:rsid w:val="00DA5D4C"/>
    <w:rsid w:val="00DD641D"/>
    <w:rsid w:val="00DD737D"/>
    <w:rsid w:val="00DE4EA3"/>
    <w:rsid w:val="00DE5520"/>
    <w:rsid w:val="00E41938"/>
    <w:rsid w:val="00E43C8E"/>
    <w:rsid w:val="00E73E14"/>
    <w:rsid w:val="00E8095E"/>
    <w:rsid w:val="00E97192"/>
    <w:rsid w:val="00E97754"/>
    <w:rsid w:val="00EA1582"/>
    <w:rsid w:val="00EC0AA9"/>
    <w:rsid w:val="00EC457F"/>
    <w:rsid w:val="00ED578B"/>
    <w:rsid w:val="00EF7A0E"/>
    <w:rsid w:val="00F22A30"/>
    <w:rsid w:val="00F2426C"/>
    <w:rsid w:val="00F45B26"/>
    <w:rsid w:val="00F60276"/>
    <w:rsid w:val="00F746FA"/>
    <w:rsid w:val="00F86A1A"/>
    <w:rsid w:val="00F9576C"/>
    <w:rsid w:val="00FD45B1"/>
    <w:rsid w:val="00FE0838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26D"/>
  </w:style>
  <w:style w:type="paragraph" w:styleId="a5">
    <w:name w:val="footer"/>
    <w:basedOn w:val="a"/>
    <w:link w:val="a6"/>
    <w:uiPriority w:val="99"/>
    <w:unhideWhenUsed/>
    <w:rsid w:val="007B5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26D"/>
  </w:style>
  <w:style w:type="paragraph" w:styleId="a7">
    <w:name w:val="List Paragraph"/>
    <w:basedOn w:val="a"/>
    <w:uiPriority w:val="34"/>
    <w:qFormat/>
    <w:rsid w:val="00400D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2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8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71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43F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F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3F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F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3FA4"/>
    <w:rPr>
      <w:b/>
      <w:bCs/>
    </w:rPr>
  </w:style>
  <w:style w:type="paragraph" w:styleId="Web">
    <w:name w:val="Normal (Web)"/>
    <w:basedOn w:val="a"/>
    <w:uiPriority w:val="99"/>
    <w:unhideWhenUsed/>
    <w:rsid w:val="00653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26D"/>
  </w:style>
  <w:style w:type="paragraph" w:styleId="a5">
    <w:name w:val="footer"/>
    <w:basedOn w:val="a"/>
    <w:link w:val="a6"/>
    <w:uiPriority w:val="99"/>
    <w:unhideWhenUsed/>
    <w:rsid w:val="007B5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26D"/>
  </w:style>
  <w:style w:type="paragraph" w:styleId="a7">
    <w:name w:val="List Paragraph"/>
    <w:basedOn w:val="a"/>
    <w:uiPriority w:val="34"/>
    <w:qFormat/>
    <w:rsid w:val="00400D2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2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8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71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43F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F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3FA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F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3FA4"/>
    <w:rPr>
      <w:b/>
      <w:bCs/>
    </w:rPr>
  </w:style>
  <w:style w:type="paragraph" w:styleId="Web">
    <w:name w:val="Normal (Web)"/>
    <w:basedOn w:val="a"/>
    <w:uiPriority w:val="99"/>
    <w:unhideWhenUsed/>
    <w:rsid w:val="00653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72DA-B1E1-4220-9CB2-7BE6E434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yokosuka09</cp:lastModifiedBy>
  <cp:revision>18</cp:revision>
  <cp:lastPrinted>2018-07-03T00:50:00Z</cp:lastPrinted>
  <dcterms:created xsi:type="dcterms:W3CDTF">2018-06-27T00:08:00Z</dcterms:created>
  <dcterms:modified xsi:type="dcterms:W3CDTF">2018-07-03T00:50:00Z</dcterms:modified>
</cp:coreProperties>
</file>